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205" w:rsidRDefault="00680205" w:rsidP="00680205">
      <w:pPr>
        <w:pStyle w:val="ListParagraph"/>
        <w:numPr>
          <w:ilvl w:val="0"/>
          <w:numId w:val="1"/>
        </w:numPr>
        <w:ind w:left="379" w:hanging="425"/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 xml:space="preserve">شرکت </w:t>
      </w:r>
      <w:r>
        <w:rPr>
          <w:rFonts w:cs="B Nazanin"/>
          <w:sz w:val="24"/>
          <w:szCs w:val="24"/>
        </w:rPr>
        <w:t xml:space="preserve">STATRON </w:t>
      </w:r>
      <w:r>
        <w:rPr>
          <w:rFonts w:cs="B Nazanin" w:hint="cs"/>
          <w:sz w:val="24"/>
          <w:szCs w:val="24"/>
          <w:rtl/>
        </w:rPr>
        <w:t xml:space="preserve"> در سال 1976 در کشور سوییس تاسیس گردید ، این شرکت در حال حاضر بواسطه استفاده از آخرین استانداردهای روز دنیا و بهره مندی از 9 شرکت تابعه و 200 کارمند و ده ها تجربه مهندسین مجرب خود ،یکی از شرکتهای معتبر بین المللی در زمینه منابع تغذیه قدرت در جهان می باشد .</w:t>
      </w:r>
    </w:p>
    <w:p w:rsidR="00680205" w:rsidRDefault="00680205" w:rsidP="00680205">
      <w:pPr>
        <w:pStyle w:val="ListParagraph"/>
        <w:ind w:left="379"/>
        <w:jc w:val="both"/>
        <w:rPr>
          <w:rFonts w:cs="B Nazanin"/>
          <w:sz w:val="24"/>
          <w:szCs w:val="24"/>
        </w:rPr>
      </w:pPr>
    </w:p>
    <w:p w:rsidR="00680205" w:rsidRDefault="00680205" w:rsidP="00680205">
      <w:pPr>
        <w:pStyle w:val="ListParagraph"/>
        <w:numPr>
          <w:ilvl w:val="0"/>
          <w:numId w:val="1"/>
        </w:numPr>
        <w:ind w:left="379" w:hanging="425"/>
        <w:jc w:val="both"/>
        <w:rPr>
          <w:rFonts w:cs="B Nazanin" w:hint="cs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شرکت </w:t>
      </w:r>
      <w:r>
        <w:rPr>
          <w:rFonts w:cs="B Nazanin"/>
          <w:sz w:val="24"/>
          <w:szCs w:val="24"/>
        </w:rPr>
        <w:t>NEWAVE</w:t>
      </w:r>
      <w:r>
        <w:rPr>
          <w:rFonts w:cs="B Nazanin" w:hint="cs"/>
          <w:sz w:val="24"/>
          <w:szCs w:val="24"/>
          <w:rtl/>
        </w:rPr>
        <w:t xml:space="preserve"> در سال 1993 در کشور سوییس تاسیس گردید ، این شرکت پیشرو در ارائه راه حل های یکپارچه برای سیستم های </w:t>
      </w:r>
      <w:r>
        <w:rPr>
          <w:rFonts w:cs="B Nazanin"/>
          <w:sz w:val="24"/>
          <w:szCs w:val="24"/>
        </w:rPr>
        <w:t>UPS</w:t>
      </w:r>
      <w:r>
        <w:rPr>
          <w:rFonts w:cs="B Nazanin" w:hint="cs"/>
          <w:sz w:val="24"/>
          <w:szCs w:val="24"/>
          <w:rtl/>
        </w:rPr>
        <w:t xml:space="preserve"> است که طیف گسترده ای از توسعه، تولید، توزیع و خدمات پس از فروش را پوشش می دهد، </w:t>
      </w:r>
      <w:r>
        <w:rPr>
          <w:rFonts w:cs="B Nazanin"/>
          <w:sz w:val="24"/>
          <w:szCs w:val="24"/>
        </w:rPr>
        <w:t>NEWAVE</w:t>
      </w:r>
      <w:r>
        <w:rPr>
          <w:rFonts w:cs="B Nazanin" w:hint="cs"/>
          <w:sz w:val="24"/>
          <w:szCs w:val="24"/>
          <w:rtl/>
        </w:rPr>
        <w:t xml:space="preserve"> تکنولوژی </w:t>
      </w:r>
      <w:r>
        <w:rPr>
          <w:rFonts w:cs="B Nazanin"/>
          <w:sz w:val="24"/>
          <w:szCs w:val="24"/>
        </w:rPr>
        <w:t>UPS</w:t>
      </w:r>
      <w:r>
        <w:rPr>
          <w:rFonts w:cs="B Nazanin" w:hint="cs"/>
          <w:sz w:val="24"/>
          <w:szCs w:val="24"/>
          <w:rtl/>
        </w:rPr>
        <w:t xml:space="preserve"> ماژولار و ترانسفورماتور را به بازار </w:t>
      </w:r>
      <w:r>
        <w:rPr>
          <w:rFonts w:cs="B Nazanin"/>
          <w:sz w:val="24"/>
          <w:szCs w:val="24"/>
        </w:rPr>
        <w:t>UPS</w:t>
      </w:r>
      <w:r>
        <w:rPr>
          <w:rFonts w:cs="B Nazanin" w:hint="cs"/>
          <w:sz w:val="24"/>
          <w:szCs w:val="24"/>
          <w:rtl/>
        </w:rPr>
        <w:t xml:space="preserve"> معرفی کرد که در حال حاضر مهمترین معماری در بازار </w:t>
      </w:r>
      <w:r>
        <w:rPr>
          <w:rFonts w:cs="B Nazanin"/>
          <w:sz w:val="24"/>
          <w:szCs w:val="24"/>
        </w:rPr>
        <w:t>UPS</w:t>
      </w:r>
      <w:r>
        <w:rPr>
          <w:rFonts w:cs="B Nazanin" w:hint="cs"/>
          <w:sz w:val="24"/>
          <w:szCs w:val="24"/>
          <w:rtl/>
        </w:rPr>
        <w:t xml:space="preserve"> است، این شرکت در سال 2012 توسط شرکت بزرگ </w:t>
      </w:r>
      <w:r>
        <w:rPr>
          <w:rFonts w:cs="B Nazanin"/>
          <w:sz w:val="24"/>
          <w:szCs w:val="24"/>
        </w:rPr>
        <w:t>ABB</w:t>
      </w:r>
      <w:r>
        <w:rPr>
          <w:rFonts w:cs="B Nazanin" w:hint="cs"/>
          <w:sz w:val="24"/>
          <w:szCs w:val="24"/>
          <w:rtl/>
        </w:rPr>
        <w:t xml:space="preserve"> خریداری گردید و در سال 2014 به نام تجاری </w:t>
      </w:r>
      <w:r>
        <w:rPr>
          <w:rFonts w:cs="B Nazanin"/>
          <w:sz w:val="24"/>
          <w:szCs w:val="24"/>
        </w:rPr>
        <w:t xml:space="preserve">ABB </w:t>
      </w:r>
      <w:r>
        <w:rPr>
          <w:rFonts w:cs="B Nazanin" w:hint="cs"/>
          <w:sz w:val="24"/>
          <w:szCs w:val="24"/>
          <w:rtl/>
        </w:rPr>
        <w:t xml:space="preserve"> تغییر نام داد.</w:t>
      </w:r>
    </w:p>
    <w:p w:rsidR="00680205" w:rsidRDefault="00680205" w:rsidP="00680205">
      <w:pPr>
        <w:pStyle w:val="ListParagraph"/>
        <w:ind w:left="379"/>
        <w:jc w:val="both"/>
        <w:rPr>
          <w:rFonts w:cs="B Nazanin"/>
          <w:sz w:val="24"/>
          <w:szCs w:val="24"/>
        </w:rPr>
      </w:pPr>
    </w:p>
    <w:p w:rsidR="00680205" w:rsidRDefault="00680205" w:rsidP="00680205">
      <w:pPr>
        <w:pStyle w:val="ListParagraph"/>
        <w:numPr>
          <w:ilvl w:val="0"/>
          <w:numId w:val="1"/>
        </w:numPr>
        <w:ind w:left="379" w:hanging="425"/>
        <w:jc w:val="both"/>
        <w:rPr>
          <w:rFonts w:cs="B Nazanin" w:hint="cs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شرکت </w:t>
      </w:r>
      <w:r>
        <w:rPr>
          <w:rFonts w:cs="B Nazanin"/>
          <w:sz w:val="24"/>
          <w:szCs w:val="24"/>
        </w:rPr>
        <w:t>SICON</w:t>
      </w:r>
      <w:r>
        <w:rPr>
          <w:rFonts w:cs="B Nazanin" w:hint="cs"/>
          <w:sz w:val="24"/>
          <w:szCs w:val="24"/>
          <w:rtl/>
        </w:rPr>
        <w:t xml:space="preserve"> در سال </w:t>
      </w:r>
      <w:r>
        <w:rPr>
          <w:rFonts w:cs="B Nazanin"/>
          <w:sz w:val="24"/>
          <w:szCs w:val="24"/>
        </w:rPr>
        <w:t>1989</w:t>
      </w:r>
      <w:r>
        <w:rPr>
          <w:rFonts w:cs="B Nazanin" w:hint="cs"/>
          <w:sz w:val="24"/>
          <w:szCs w:val="24"/>
          <w:rtl/>
        </w:rPr>
        <w:t xml:space="preserve"> در چین تاسیس گردید، این شرکت به سرعت با بکار گیری از آخرین دانش روز جهانی و مهندسان مجرب ، به یکی از تولید کنندگان بزرگ انواع </w:t>
      </w:r>
      <w:r>
        <w:rPr>
          <w:rFonts w:cs="B Nazanin"/>
          <w:sz w:val="24"/>
          <w:szCs w:val="24"/>
        </w:rPr>
        <w:t>UPS</w:t>
      </w:r>
      <w:r>
        <w:rPr>
          <w:rFonts w:cs="B Nazanin" w:hint="cs"/>
          <w:sz w:val="24"/>
          <w:szCs w:val="24"/>
          <w:rtl/>
        </w:rPr>
        <w:t xml:space="preserve"> و </w:t>
      </w:r>
      <w:r>
        <w:rPr>
          <w:rFonts w:cs="B Nazanin"/>
          <w:sz w:val="24"/>
          <w:szCs w:val="24"/>
        </w:rPr>
        <w:t>Inverter</w:t>
      </w:r>
      <w:r>
        <w:rPr>
          <w:rFonts w:cs="B Nazanin" w:hint="cs"/>
          <w:sz w:val="24"/>
          <w:szCs w:val="24"/>
          <w:rtl/>
        </w:rPr>
        <w:t xml:space="preserve"> تبدیل گردید و در حال حاضر در بیش از 50 کشور جهان نمایندگی فروش و خدمات پس از فروش دارد.</w:t>
      </w:r>
    </w:p>
    <w:p w:rsidR="009F6FF5" w:rsidRDefault="009F6FF5" w:rsidP="00680205">
      <w:pPr>
        <w:bidi/>
      </w:pPr>
      <w:bookmarkStart w:id="0" w:name="_GoBack"/>
      <w:bookmarkEnd w:id="0"/>
    </w:p>
    <w:sectPr w:rsidR="009F6F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8C374E"/>
    <w:multiLevelType w:val="hybridMultilevel"/>
    <w:tmpl w:val="90B4AF3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205"/>
    <w:rsid w:val="00680205"/>
    <w:rsid w:val="009F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0C5E65-BFD8-4569-BD6B-68D2E2D41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0205"/>
    <w:pPr>
      <w:bidi/>
      <w:spacing w:line="256" w:lineRule="auto"/>
      <w:ind w:left="720"/>
      <w:contextualSpacing/>
    </w:pPr>
    <w:rPr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40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Fahimeh Ghorbani</dc:creator>
  <cp:keywords/>
  <dc:description/>
  <cp:lastModifiedBy>Fahimeh Ghorbani</cp:lastModifiedBy>
  <cp:revision>1</cp:revision>
  <dcterms:created xsi:type="dcterms:W3CDTF">2018-01-23T09:51:00Z</dcterms:created>
  <dcterms:modified xsi:type="dcterms:W3CDTF">2018-01-23T09:52:00Z</dcterms:modified>
</cp:coreProperties>
</file>